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497" w:rsidRDefault="00936497" w:rsidP="00936497">
      <w:pPr>
        <w:spacing w:after="0" w:line="360" w:lineRule="auto"/>
        <w:jc w:val="center"/>
        <w:rPr>
          <w:rFonts w:ascii="Times New Roman" w:hAnsi="Times New Roman" w:cs="Times New Roman"/>
          <w:sz w:val="28"/>
          <w:szCs w:val="28"/>
        </w:rPr>
      </w:pPr>
      <w:r w:rsidRPr="00936497">
        <w:rPr>
          <w:rFonts w:ascii="Times New Roman" w:hAnsi="Times New Roman" w:cs="Times New Roman"/>
          <w:sz w:val="32"/>
          <w:szCs w:val="28"/>
        </w:rPr>
        <w:t>«</w:t>
      </w:r>
      <w:r>
        <w:rPr>
          <w:rFonts w:ascii="Times New Roman" w:hAnsi="Times New Roman" w:cs="Times New Roman"/>
          <w:sz w:val="32"/>
          <w:szCs w:val="28"/>
        </w:rPr>
        <w:t xml:space="preserve">Театрализованные игры – путь к </w:t>
      </w:r>
      <w:bookmarkStart w:id="0" w:name="_GoBack"/>
      <w:bookmarkEnd w:id="0"/>
      <w:r w:rsidRPr="00936497">
        <w:rPr>
          <w:rFonts w:ascii="Times New Roman" w:hAnsi="Times New Roman" w:cs="Times New Roman"/>
          <w:sz w:val="32"/>
          <w:szCs w:val="28"/>
        </w:rPr>
        <w:t>детскому творчеству»</w:t>
      </w:r>
      <w:r w:rsidR="005B4649">
        <w:rPr>
          <w:rFonts w:ascii="Times New Roman" w:hAnsi="Times New Roman" w:cs="Times New Roman"/>
          <w:sz w:val="28"/>
          <w:szCs w:val="28"/>
        </w:rPr>
        <w:t xml:space="preserve"> </w:t>
      </w:r>
    </w:p>
    <w:p w:rsidR="005B4649" w:rsidRDefault="005B4649" w:rsidP="00936497">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936497">
        <w:rPr>
          <w:rFonts w:ascii="Times New Roman" w:hAnsi="Times New Roman" w:cs="Times New Roman"/>
          <w:sz w:val="28"/>
          <w:szCs w:val="28"/>
        </w:rPr>
        <w:t xml:space="preserve">Т.В. </w:t>
      </w:r>
      <w:proofErr w:type="spellStart"/>
      <w:r w:rsidR="00936497">
        <w:rPr>
          <w:rFonts w:ascii="Times New Roman" w:hAnsi="Times New Roman" w:cs="Times New Roman"/>
          <w:sz w:val="28"/>
          <w:szCs w:val="28"/>
        </w:rPr>
        <w:t>Пхалагова</w:t>
      </w:r>
      <w:proofErr w:type="spellEnd"/>
      <w:r w:rsidR="00936497">
        <w:rPr>
          <w:rFonts w:ascii="Times New Roman" w:hAnsi="Times New Roman" w:cs="Times New Roman"/>
          <w:sz w:val="28"/>
          <w:szCs w:val="28"/>
        </w:rPr>
        <w:t xml:space="preserve"> </w:t>
      </w:r>
      <w:r>
        <w:rPr>
          <w:rFonts w:ascii="Times New Roman" w:hAnsi="Times New Roman" w:cs="Times New Roman"/>
          <w:sz w:val="28"/>
          <w:szCs w:val="28"/>
        </w:rPr>
        <w:t>воспитатель МБДОУ №68</w:t>
      </w:r>
    </w:p>
    <w:p w:rsidR="005B4649" w:rsidRDefault="005B4649" w:rsidP="0093649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36497">
        <w:rPr>
          <w:rFonts w:ascii="Times New Roman" w:hAnsi="Times New Roman" w:cs="Times New Roman"/>
          <w:sz w:val="28"/>
          <w:szCs w:val="28"/>
        </w:rPr>
        <w:t xml:space="preserve">          </w:t>
      </w:r>
      <w:r>
        <w:rPr>
          <w:rFonts w:ascii="Times New Roman" w:hAnsi="Times New Roman" w:cs="Times New Roman"/>
          <w:sz w:val="28"/>
          <w:szCs w:val="28"/>
        </w:rPr>
        <w:t xml:space="preserve">детский сад «Ладушки» </w:t>
      </w:r>
    </w:p>
    <w:p w:rsidR="005B4649" w:rsidRDefault="009D6916" w:rsidP="00AC0672">
      <w:pPr>
        <w:spacing w:before="100" w:beforeAutospacing="1"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F6796" w:rsidRPr="00AC0672">
        <w:rPr>
          <w:rFonts w:ascii="Times New Roman" w:hAnsi="Times New Roman" w:cs="Times New Roman"/>
          <w:sz w:val="28"/>
          <w:szCs w:val="28"/>
        </w:rPr>
        <w:t xml:space="preserve">Сегодня, когда широко и фундаментально решается проблема дошкольного </w:t>
      </w:r>
      <w:r w:rsidR="00024735" w:rsidRPr="00AC0672">
        <w:rPr>
          <w:rFonts w:ascii="Times New Roman" w:hAnsi="Times New Roman" w:cs="Times New Roman"/>
          <w:sz w:val="28"/>
          <w:szCs w:val="28"/>
        </w:rPr>
        <w:t>образования</w:t>
      </w:r>
      <w:r w:rsidR="007F6796" w:rsidRPr="00AC0672">
        <w:rPr>
          <w:rFonts w:ascii="Times New Roman" w:hAnsi="Times New Roman" w:cs="Times New Roman"/>
          <w:sz w:val="28"/>
          <w:szCs w:val="28"/>
        </w:rPr>
        <w:t xml:space="preserve"> и воспитания очень важно остается социальное развитие ребёнка.</w:t>
      </w:r>
    </w:p>
    <w:p w:rsidR="007F6796" w:rsidRPr="00AC0672" w:rsidRDefault="009D6916" w:rsidP="00AC0672">
      <w:pPr>
        <w:spacing w:before="100" w:beforeAutospacing="1"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F6796" w:rsidRPr="00AC0672">
        <w:rPr>
          <w:rFonts w:ascii="Times New Roman" w:hAnsi="Times New Roman" w:cs="Times New Roman"/>
          <w:sz w:val="28"/>
          <w:szCs w:val="28"/>
        </w:rPr>
        <w:t xml:space="preserve">Творческая деятельность и развитие творческих способностей ребёнка – это составная часть социального развития. А театральная деятельность – это самый </w:t>
      </w:r>
      <w:r w:rsidR="00024735" w:rsidRPr="00AC0672">
        <w:rPr>
          <w:rFonts w:ascii="Times New Roman" w:hAnsi="Times New Roman" w:cs="Times New Roman"/>
          <w:sz w:val="28"/>
          <w:szCs w:val="28"/>
        </w:rPr>
        <w:t>распространенный</w:t>
      </w:r>
      <w:r w:rsidR="007F6796" w:rsidRPr="00AC0672">
        <w:rPr>
          <w:rFonts w:ascii="Times New Roman" w:hAnsi="Times New Roman" w:cs="Times New Roman"/>
          <w:sz w:val="28"/>
          <w:szCs w:val="28"/>
        </w:rPr>
        <w:t xml:space="preserve"> вид детского творчества. Она близка и понятна ребёнк</w:t>
      </w:r>
      <w:r w:rsidR="00CB34B7" w:rsidRPr="00AC0672">
        <w:rPr>
          <w:rFonts w:ascii="Times New Roman" w:hAnsi="Times New Roman" w:cs="Times New Roman"/>
          <w:sz w:val="28"/>
          <w:szCs w:val="28"/>
        </w:rPr>
        <w:t xml:space="preserve">у, глубоко лежит в его природе и находит свое отражение стихийно, потому что связана с игрой. Всякую свою выдумку, впечатление из окружающей жизни ребёнку хочется воплотить в живые образы. Театральная деятельность может изменить отношение ребёнка к себе, </w:t>
      </w:r>
      <w:r w:rsidR="00093900">
        <w:rPr>
          <w:rFonts w:ascii="Times New Roman" w:hAnsi="Times New Roman" w:cs="Times New Roman"/>
          <w:sz w:val="28"/>
          <w:szCs w:val="28"/>
        </w:rPr>
        <w:t xml:space="preserve">его </w:t>
      </w:r>
      <w:r>
        <w:rPr>
          <w:rFonts w:ascii="Times New Roman" w:hAnsi="Times New Roman" w:cs="Times New Roman"/>
          <w:sz w:val="28"/>
          <w:szCs w:val="28"/>
        </w:rPr>
        <w:t>самочувствие</w:t>
      </w:r>
      <w:r w:rsidR="00CB34B7" w:rsidRPr="00AC0672">
        <w:rPr>
          <w:rFonts w:ascii="Times New Roman" w:hAnsi="Times New Roman" w:cs="Times New Roman"/>
          <w:sz w:val="28"/>
          <w:szCs w:val="28"/>
        </w:rPr>
        <w:t xml:space="preserve">, способы </w:t>
      </w:r>
      <w:r w:rsidR="00024735" w:rsidRPr="00AC0672">
        <w:rPr>
          <w:rFonts w:ascii="Times New Roman" w:hAnsi="Times New Roman" w:cs="Times New Roman"/>
          <w:sz w:val="28"/>
          <w:szCs w:val="28"/>
        </w:rPr>
        <w:t>общения</w:t>
      </w:r>
      <w:r w:rsidR="00CB34B7" w:rsidRPr="00AC0672">
        <w:rPr>
          <w:rFonts w:ascii="Times New Roman" w:hAnsi="Times New Roman" w:cs="Times New Roman"/>
          <w:sz w:val="28"/>
          <w:szCs w:val="28"/>
        </w:rPr>
        <w:t xml:space="preserve"> со сверстниками. Роль может раскрыть в ребёнке потенциальный коммуникативный ресурс. Любимые герои становятся образцами для подражания и отождествления. Именно способность ребёнка к такой идентификации с по</w:t>
      </w:r>
      <w:r w:rsidR="00093900">
        <w:rPr>
          <w:rFonts w:ascii="Times New Roman" w:hAnsi="Times New Roman" w:cs="Times New Roman"/>
          <w:sz w:val="28"/>
          <w:szCs w:val="28"/>
        </w:rPr>
        <w:t xml:space="preserve">любившимся образом позволяет </w:t>
      </w:r>
      <w:r w:rsidR="00CB34B7" w:rsidRPr="00AC0672">
        <w:rPr>
          <w:rFonts w:ascii="Times New Roman" w:hAnsi="Times New Roman" w:cs="Times New Roman"/>
          <w:sz w:val="28"/>
          <w:szCs w:val="28"/>
        </w:rPr>
        <w:t xml:space="preserve"> через театральную деятельность оказыв</w:t>
      </w:r>
      <w:r w:rsidR="00093900">
        <w:rPr>
          <w:rFonts w:ascii="Times New Roman" w:hAnsi="Times New Roman" w:cs="Times New Roman"/>
          <w:sz w:val="28"/>
          <w:szCs w:val="28"/>
        </w:rPr>
        <w:t>ать позитивное влияние на детей</w:t>
      </w:r>
      <w:r w:rsidR="00CB34B7" w:rsidRPr="00AC0672">
        <w:rPr>
          <w:rFonts w:ascii="Times New Roman" w:hAnsi="Times New Roman" w:cs="Times New Roman"/>
          <w:sz w:val="28"/>
          <w:szCs w:val="28"/>
        </w:rPr>
        <w:t>.</w:t>
      </w:r>
    </w:p>
    <w:p w:rsidR="00CB34B7" w:rsidRPr="00AC0672" w:rsidRDefault="00024735" w:rsidP="00AC0672">
      <w:pPr>
        <w:spacing w:before="100" w:beforeAutospacing="1" w:after="0" w:line="360" w:lineRule="auto"/>
        <w:rPr>
          <w:rFonts w:ascii="Times New Roman" w:hAnsi="Times New Roman" w:cs="Times New Roman"/>
          <w:sz w:val="28"/>
          <w:szCs w:val="28"/>
        </w:rPr>
      </w:pPr>
      <w:r w:rsidRPr="00AC0672">
        <w:rPr>
          <w:rFonts w:ascii="Times New Roman" w:hAnsi="Times New Roman" w:cs="Times New Roman"/>
          <w:sz w:val="28"/>
          <w:szCs w:val="28"/>
        </w:rPr>
        <w:t xml:space="preserve">     </w:t>
      </w:r>
      <w:r w:rsidR="00CB34B7" w:rsidRPr="00AC0672">
        <w:rPr>
          <w:rFonts w:ascii="Times New Roman" w:hAnsi="Times New Roman" w:cs="Times New Roman"/>
          <w:sz w:val="28"/>
          <w:szCs w:val="28"/>
        </w:rPr>
        <w:t>Одной из важных функций театральной деятельности является коррекция нарушений общения, формирования адекватного межличност</w:t>
      </w:r>
      <w:r w:rsidR="00093900">
        <w:rPr>
          <w:rFonts w:ascii="Times New Roman" w:hAnsi="Times New Roman" w:cs="Times New Roman"/>
          <w:sz w:val="28"/>
          <w:szCs w:val="28"/>
        </w:rPr>
        <w:t xml:space="preserve">ного поведения, самооценки. </w:t>
      </w:r>
      <w:r w:rsidR="00CB34B7" w:rsidRPr="00AC0672">
        <w:rPr>
          <w:rFonts w:ascii="Times New Roman" w:hAnsi="Times New Roman" w:cs="Times New Roman"/>
          <w:sz w:val="28"/>
          <w:szCs w:val="28"/>
        </w:rPr>
        <w:t xml:space="preserve"> Б.М Теплов</w:t>
      </w:r>
      <w:r w:rsidR="00093900" w:rsidRPr="00093900">
        <w:rPr>
          <w:rFonts w:ascii="Times New Roman" w:hAnsi="Times New Roman" w:cs="Times New Roman"/>
          <w:sz w:val="28"/>
          <w:szCs w:val="28"/>
        </w:rPr>
        <w:t xml:space="preserve"> </w:t>
      </w:r>
      <w:r w:rsidR="00093900" w:rsidRPr="00AC0672">
        <w:rPr>
          <w:rFonts w:ascii="Times New Roman" w:hAnsi="Times New Roman" w:cs="Times New Roman"/>
          <w:sz w:val="28"/>
          <w:szCs w:val="28"/>
        </w:rPr>
        <w:t>писал</w:t>
      </w:r>
      <w:r w:rsidR="00CB34B7" w:rsidRPr="00AC0672">
        <w:rPr>
          <w:rFonts w:ascii="Times New Roman" w:hAnsi="Times New Roman" w:cs="Times New Roman"/>
          <w:sz w:val="28"/>
          <w:szCs w:val="28"/>
        </w:rPr>
        <w:t xml:space="preserve"> «Чтобы веселиться чужим весельем и сочувствовать чужому горю, нужно уметь </w:t>
      </w:r>
      <w:r w:rsidR="00861744" w:rsidRPr="00AC0672">
        <w:rPr>
          <w:rFonts w:ascii="Times New Roman" w:hAnsi="Times New Roman" w:cs="Times New Roman"/>
          <w:sz w:val="28"/>
          <w:szCs w:val="28"/>
        </w:rPr>
        <w:t>с  помощью воображения перенестись в положение другого человека, мысленно стать на его место».</w:t>
      </w:r>
    </w:p>
    <w:p w:rsidR="00861744" w:rsidRPr="00AC0672" w:rsidRDefault="00093900" w:rsidP="00AC0672">
      <w:pPr>
        <w:spacing w:before="100" w:beforeAutospacing="1" w:after="0" w:line="360" w:lineRule="auto"/>
        <w:rPr>
          <w:rFonts w:ascii="Times New Roman" w:hAnsi="Times New Roman" w:cs="Times New Roman"/>
          <w:sz w:val="28"/>
          <w:szCs w:val="28"/>
        </w:rPr>
      </w:pPr>
      <w:r>
        <w:rPr>
          <w:rFonts w:ascii="Times New Roman" w:hAnsi="Times New Roman" w:cs="Times New Roman"/>
          <w:sz w:val="28"/>
          <w:szCs w:val="28"/>
        </w:rPr>
        <w:t>В  работе использовались</w:t>
      </w:r>
      <w:r w:rsidR="009D6916">
        <w:rPr>
          <w:rFonts w:ascii="Times New Roman" w:hAnsi="Times New Roman" w:cs="Times New Roman"/>
          <w:sz w:val="28"/>
          <w:szCs w:val="28"/>
        </w:rPr>
        <w:t xml:space="preserve"> следующие </w:t>
      </w:r>
      <w:r w:rsidR="00861744" w:rsidRPr="00AC0672">
        <w:rPr>
          <w:rFonts w:ascii="Times New Roman" w:hAnsi="Times New Roman" w:cs="Times New Roman"/>
          <w:sz w:val="28"/>
          <w:szCs w:val="28"/>
        </w:rPr>
        <w:t>принципы театральной деятельности:</w:t>
      </w:r>
    </w:p>
    <w:p w:rsidR="00861744" w:rsidRPr="00AC0672" w:rsidRDefault="00861744" w:rsidP="00AC0672">
      <w:pPr>
        <w:pStyle w:val="a3"/>
        <w:numPr>
          <w:ilvl w:val="0"/>
          <w:numId w:val="1"/>
        </w:numPr>
        <w:spacing w:before="100" w:beforeAutospacing="1" w:after="0" w:line="360" w:lineRule="auto"/>
        <w:rPr>
          <w:rFonts w:ascii="Times New Roman" w:hAnsi="Times New Roman" w:cs="Times New Roman"/>
          <w:sz w:val="28"/>
          <w:szCs w:val="28"/>
        </w:rPr>
      </w:pPr>
      <w:r w:rsidRPr="00AC0672">
        <w:rPr>
          <w:rFonts w:ascii="Times New Roman" w:hAnsi="Times New Roman" w:cs="Times New Roman"/>
          <w:sz w:val="28"/>
          <w:szCs w:val="28"/>
        </w:rPr>
        <w:t>Принцип стимуляции.</w:t>
      </w:r>
      <w:r w:rsidR="00024735" w:rsidRPr="00AC0672">
        <w:rPr>
          <w:rFonts w:ascii="Times New Roman" w:hAnsi="Times New Roman" w:cs="Times New Roman"/>
          <w:sz w:val="28"/>
          <w:szCs w:val="28"/>
        </w:rPr>
        <w:t xml:space="preserve"> И</w:t>
      </w:r>
      <w:r w:rsidRPr="00AC0672">
        <w:rPr>
          <w:rFonts w:ascii="Times New Roman" w:hAnsi="Times New Roman" w:cs="Times New Roman"/>
          <w:sz w:val="28"/>
          <w:szCs w:val="28"/>
        </w:rPr>
        <w:t>меет место ситуация выбора, незавершенный образ, его неожиданность и пр</w:t>
      </w:r>
      <w:r w:rsidR="00024735" w:rsidRPr="00AC0672">
        <w:rPr>
          <w:rFonts w:ascii="Times New Roman" w:hAnsi="Times New Roman" w:cs="Times New Roman"/>
          <w:sz w:val="28"/>
          <w:szCs w:val="28"/>
        </w:rPr>
        <w:t>о</w:t>
      </w:r>
      <w:r w:rsidRPr="00AC0672">
        <w:rPr>
          <w:rFonts w:ascii="Times New Roman" w:hAnsi="Times New Roman" w:cs="Times New Roman"/>
          <w:sz w:val="28"/>
          <w:szCs w:val="28"/>
        </w:rPr>
        <w:t xml:space="preserve">блемность. Так на празднике здоровья «Зимние путешествие колобка» дети спасали главного героя полезными советами о здоровье: зайцу – </w:t>
      </w:r>
      <w:r w:rsidR="00024735" w:rsidRPr="00AC0672">
        <w:rPr>
          <w:rFonts w:ascii="Times New Roman" w:hAnsi="Times New Roman" w:cs="Times New Roman"/>
          <w:sz w:val="28"/>
          <w:szCs w:val="28"/>
        </w:rPr>
        <w:t>спортом</w:t>
      </w:r>
      <w:r w:rsidRPr="00AC0672">
        <w:rPr>
          <w:rFonts w:ascii="Times New Roman" w:hAnsi="Times New Roman" w:cs="Times New Roman"/>
          <w:sz w:val="28"/>
          <w:szCs w:val="28"/>
        </w:rPr>
        <w:t xml:space="preserve"> заниматься</w:t>
      </w:r>
      <w:r w:rsidR="00024735" w:rsidRPr="00AC0672">
        <w:rPr>
          <w:rFonts w:ascii="Times New Roman" w:hAnsi="Times New Roman" w:cs="Times New Roman"/>
          <w:sz w:val="28"/>
          <w:szCs w:val="28"/>
        </w:rPr>
        <w:t>,</w:t>
      </w:r>
      <w:r w:rsidRPr="00AC0672">
        <w:rPr>
          <w:rFonts w:ascii="Times New Roman" w:hAnsi="Times New Roman" w:cs="Times New Roman"/>
          <w:sz w:val="28"/>
          <w:szCs w:val="28"/>
        </w:rPr>
        <w:t xml:space="preserve"> чтоб умел убегать от </w:t>
      </w:r>
      <w:r w:rsidRPr="00AC0672">
        <w:rPr>
          <w:rFonts w:ascii="Times New Roman" w:hAnsi="Times New Roman" w:cs="Times New Roman"/>
          <w:sz w:val="28"/>
          <w:szCs w:val="28"/>
        </w:rPr>
        <w:lastRenderedPageBreak/>
        <w:t>своих врагов, волку – шубу и рукавицы, чтоб</w:t>
      </w:r>
      <w:r w:rsidR="00093900">
        <w:rPr>
          <w:rFonts w:ascii="Times New Roman" w:hAnsi="Times New Roman" w:cs="Times New Roman"/>
          <w:sz w:val="28"/>
          <w:szCs w:val="28"/>
        </w:rPr>
        <w:t>ы</w:t>
      </w:r>
      <w:r w:rsidRPr="00AC0672">
        <w:rPr>
          <w:rFonts w:ascii="Times New Roman" w:hAnsi="Times New Roman" w:cs="Times New Roman"/>
          <w:sz w:val="28"/>
          <w:szCs w:val="28"/>
        </w:rPr>
        <w:t xml:space="preserve"> спастись от холода, медведю – меньше есть сладкого, чтобы не болели зубы. А от лисы колобок легко укатился, так как умел хорошо это делать. Дети находили решение </w:t>
      </w:r>
      <w:r w:rsidR="00911807" w:rsidRPr="00AC0672">
        <w:rPr>
          <w:rFonts w:ascii="Times New Roman" w:hAnsi="Times New Roman" w:cs="Times New Roman"/>
          <w:sz w:val="28"/>
          <w:szCs w:val="28"/>
        </w:rPr>
        <w:t>проблемных</w:t>
      </w:r>
      <w:r w:rsidRPr="00AC0672">
        <w:rPr>
          <w:rFonts w:ascii="Times New Roman" w:hAnsi="Times New Roman" w:cs="Times New Roman"/>
          <w:sz w:val="28"/>
          <w:szCs w:val="28"/>
        </w:rPr>
        <w:t xml:space="preserve"> ситуаций, </w:t>
      </w:r>
      <w:r w:rsidR="00911807" w:rsidRPr="00AC0672">
        <w:rPr>
          <w:rFonts w:ascii="Times New Roman" w:hAnsi="Times New Roman" w:cs="Times New Roman"/>
          <w:sz w:val="28"/>
          <w:szCs w:val="28"/>
        </w:rPr>
        <w:t>так</w:t>
      </w:r>
      <w:r w:rsidRPr="00AC0672">
        <w:rPr>
          <w:rFonts w:ascii="Times New Roman" w:hAnsi="Times New Roman" w:cs="Times New Roman"/>
          <w:sz w:val="28"/>
          <w:szCs w:val="28"/>
        </w:rPr>
        <w:t xml:space="preserve"> как у них был стимул – помочь колобку.</w:t>
      </w:r>
    </w:p>
    <w:p w:rsidR="00861744" w:rsidRPr="00AC0672" w:rsidRDefault="00861744" w:rsidP="00AC0672">
      <w:pPr>
        <w:pStyle w:val="a3"/>
        <w:numPr>
          <w:ilvl w:val="0"/>
          <w:numId w:val="1"/>
        </w:numPr>
        <w:spacing w:before="100" w:beforeAutospacing="1" w:after="0" w:line="360" w:lineRule="auto"/>
        <w:rPr>
          <w:rFonts w:ascii="Times New Roman" w:hAnsi="Times New Roman" w:cs="Times New Roman"/>
          <w:sz w:val="28"/>
          <w:szCs w:val="28"/>
        </w:rPr>
      </w:pPr>
      <w:r w:rsidRPr="00AC0672">
        <w:rPr>
          <w:rFonts w:ascii="Times New Roman" w:hAnsi="Times New Roman" w:cs="Times New Roman"/>
          <w:sz w:val="28"/>
          <w:szCs w:val="28"/>
        </w:rPr>
        <w:t>Принцип творчества. Характеризуется развитием вообр</w:t>
      </w:r>
      <w:r w:rsidR="00093900">
        <w:rPr>
          <w:rFonts w:ascii="Times New Roman" w:hAnsi="Times New Roman" w:cs="Times New Roman"/>
          <w:sz w:val="28"/>
          <w:szCs w:val="28"/>
        </w:rPr>
        <w:t>ажения, фантазии. Так</w:t>
      </w:r>
      <w:r w:rsidRPr="00AC0672">
        <w:rPr>
          <w:rFonts w:ascii="Times New Roman" w:hAnsi="Times New Roman" w:cs="Times New Roman"/>
          <w:sz w:val="28"/>
          <w:szCs w:val="28"/>
        </w:rPr>
        <w:t>, во время игры «Море волнуется»</w:t>
      </w:r>
      <w:r w:rsidR="00093900">
        <w:rPr>
          <w:rFonts w:ascii="Times New Roman" w:hAnsi="Times New Roman" w:cs="Times New Roman"/>
          <w:sz w:val="28"/>
          <w:szCs w:val="28"/>
        </w:rPr>
        <w:t xml:space="preserve"> дети, при изображении</w:t>
      </w:r>
      <w:r w:rsidR="00024735" w:rsidRPr="00AC0672">
        <w:rPr>
          <w:rFonts w:ascii="Times New Roman" w:hAnsi="Times New Roman" w:cs="Times New Roman"/>
          <w:sz w:val="28"/>
          <w:szCs w:val="28"/>
        </w:rPr>
        <w:t xml:space="preserve"> животных С</w:t>
      </w:r>
      <w:r w:rsidRPr="00AC0672">
        <w:rPr>
          <w:rFonts w:ascii="Times New Roman" w:hAnsi="Times New Roman" w:cs="Times New Roman"/>
          <w:sz w:val="28"/>
          <w:szCs w:val="28"/>
        </w:rPr>
        <w:t>евера</w:t>
      </w:r>
      <w:r w:rsidR="00024735" w:rsidRPr="00AC0672">
        <w:rPr>
          <w:rFonts w:ascii="Times New Roman" w:hAnsi="Times New Roman" w:cs="Times New Roman"/>
          <w:sz w:val="28"/>
          <w:szCs w:val="28"/>
        </w:rPr>
        <w:t>,</w:t>
      </w:r>
      <w:r w:rsidRPr="00AC0672">
        <w:rPr>
          <w:rFonts w:ascii="Times New Roman" w:hAnsi="Times New Roman" w:cs="Times New Roman"/>
          <w:sz w:val="28"/>
          <w:szCs w:val="28"/>
        </w:rPr>
        <w:t xml:space="preserve"> </w:t>
      </w:r>
      <w:r w:rsidR="00093900">
        <w:rPr>
          <w:rFonts w:ascii="Times New Roman" w:hAnsi="Times New Roman" w:cs="Times New Roman"/>
          <w:sz w:val="28"/>
          <w:szCs w:val="28"/>
        </w:rPr>
        <w:t>поразительно близко передали образ тюленя. Ребята отмечали</w:t>
      </w:r>
      <w:r w:rsidR="00911807" w:rsidRPr="00AC0672">
        <w:rPr>
          <w:rFonts w:ascii="Times New Roman" w:hAnsi="Times New Roman" w:cs="Times New Roman"/>
          <w:sz w:val="28"/>
          <w:szCs w:val="28"/>
        </w:rPr>
        <w:t>,</w:t>
      </w:r>
      <w:r w:rsidRPr="00AC0672">
        <w:rPr>
          <w:rFonts w:ascii="Times New Roman" w:hAnsi="Times New Roman" w:cs="Times New Roman"/>
          <w:sz w:val="28"/>
          <w:szCs w:val="28"/>
        </w:rPr>
        <w:t xml:space="preserve"> </w:t>
      </w:r>
      <w:r w:rsidR="00093900">
        <w:rPr>
          <w:rFonts w:ascii="Times New Roman" w:hAnsi="Times New Roman" w:cs="Times New Roman"/>
          <w:sz w:val="28"/>
          <w:szCs w:val="28"/>
        </w:rPr>
        <w:t>у кого лучше получилось, объясня</w:t>
      </w:r>
      <w:r w:rsidRPr="00AC0672">
        <w:rPr>
          <w:rFonts w:ascii="Times New Roman" w:hAnsi="Times New Roman" w:cs="Times New Roman"/>
          <w:sz w:val="28"/>
          <w:szCs w:val="28"/>
        </w:rPr>
        <w:t>ли свой выбор.</w:t>
      </w:r>
    </w:p>
    <w:p w:rsidR="00911807" w:rsidRPr="00093900" w:rsidRDefault="00911807" w:rsidP="00AC0672">
      <w:pPr>
        <w:pStyle w:val="a3"/>
        <w:numPr>
          <w:ilvl w:val="0"/>
          <w:numId w:val="1"/>
        </w:numPr>
        <w:spacing w:before="100" w:beforeAutospacing="1" w:after="0" w:line="360" w:lineRule="auto"/>
        <w:rPr>
          <w:rFonts w:ascii="Times New Roman" w:hAnsi="Times New Roman" w:cs="Times New Roman"/>
          <w:sz w:val="28"/>
          <w:szCs w:val="28"/>
        </w:rPr>
      </w:pPr>
      <w:r w:rsidRPr="00093900">
        <w:rPr>
          <w:rFonts w:ascii="Times New Roman" w:hAnsi="Times New Roman" w:cs="Times New Roman"/>
          <w:sz w:val="28"/>
          <w:szCs w:val="28"/>
        </w:rPr>
        <w:t xml:space="preserve">Принцип свободы и самостоятельности. Позволяет подражать, создавать, комбинировать, самостоятельно выбирать мотивы и способы действия. </w:t>
      </w:r>
      <w:r w:rsidR="00CE559A" w:rsidRPr="00093900">
        <w:rPr>
          <w:rFonts w:ascii="Times New Roman" w:hAnsi="Times New Roman" w:cs="Times New Roman"/>
          <w:sz w:val="28"/>
          <w:szCs w:val="28"/>
        </w:rPr>
        <w:t>Это хорошо видно во время решения детьми проблемных ситуаций</w:t>
      </w:r>
      <w:r w:rsidR="00093900" w:rsidRPr="00093900">
        <w:rPr>
          <w:rFonts w:ascii="Times New Roman" w:hAnsi="Times New Roman" w:cs="Times New Roman"/>
          <w:sz w:val="28"/>
          <w:szCs w:val="28"/>
        </w:rPr>
        <w:t xml:space="preserve"> при изучении сказок</w:t>
      </w:r>
      <w:r w:rsidR="00CE559A" w:rsidRPr="00093900">
        <w:rPr>
          <w:rFonts w:ascii="Times New Roman" w:hAnsi="Times New Roman" w:cs="Times New Roman"/>
          <w:sz w:val="28"/>
          <w:szCs w:val="28"/>
        </w:rPr>
        <w:t xml:space="preserve">. </w:t>
      </w:r>
      <w:r w:rsidR="00093900" w:rsidRPr="00093900">
        <w:rPr>
          <w:rFonts w:ascii="Times New Roman" w:hAnsi="Times New Roman" w:cs="Times New Roman"/>
          <w:sz w:val="28"/>
          <w:szCs w:val="28"/>
        </w:rPr>
        <w:t>Так р</w:t>
      </w:r>
      <w:r w:rsidR="00CE559A" w:rsidRPr="00093900">
        <w:rPr>
          <w:rFonts w:ascii="Times New Roman" w:hAnsi="Times New Roman" w:cs="Times New Roman"/>
          <w:sz w:val="28"/>
          <w:szCs w:val="28"/>
        </w:rPr>
        <w:t xml:space="preserve">аботая </w:t>
      </w:r>
      <w:r w:rsidRPr="00093900">
        <w:rPr>
          <w:rFonts w:ascii="Times New Roman" w:hAnsi="Times New Roman" w:cs="Times New Roman"/>
          <w:sz w:val="28"/>
          <w:szCs w:val="28"/>
        </w:rPr>
        <w:t>над сказкой «Кот, петух и лиса»</w:t>
      </w:r>
      <w:r w:rsidR="00093900" w:rsidRPr="00093900">
        <w:rPr>
          <w:rFonts w:ascii="Times New Roman" w:hAnsi="Times New Roman" w:cs="Times New Roman"/>
          <w:sz w:val="28"/>
          <w:szCs w:val="28"/>
        </w:rPr>
        <w:t xml:space="preserve">, на вопрос </w:t>
      </w:r>
      <w:r w:rsidR="00CE559A" w:rsidRPr="00093900">
        <w:rPr>
          <w:rFonts w:ascii="Times New Roman" w:hAnsi="Times New Roman" w:cs="Times New Roman"/>
          <w:sz w:val="28"/>
          <w:szCs w:val="28"/>
        </w:rPr>
        <w:t>«П</w:t>
      </w:r>
      <w:r w:rsidRPr="00093900">
        <w:rPr>
          <w:rFonts w:ascii="Times New Roman" w:hAnsi="Times New Roman" w:cs="Times New Roman"/>
          <w:sz w:val="28"/>
          <w:szCs w:val="28"/>
        </w:rPr>
        <w:t>очему петух попадал в беду</w:t>
      </w:r>
      <w:r w:rsidR="00CE559A" w:rsidRPr="00093900">
        <w:rPr>
          <w:rFonts w:ascii="Times New Roman" w:hAnsi="Times New Roman" w:cs="Times New Roman"/>
          <w:sz w:val="28"/>
          <w:szCs w:val="28"/>
        </w:rPr>
        <w:t>?». Д</w:t>
      </w:r>
      <w:r w:rsidRPr="00093900">
        <w:rPr>
          <w:rFonts w:ascii="Times New Roman" w:hAnsi="Times New Roman" w:cs="Times New Roman"/>
          <w:sz w:val="28"/>
          <w:szCs w:val="28"/>
        </w:rPr>
        <w:t>ети ответили, что он был непослуш</w:t>
      </w:r>
      <w:r w:rsidR="00093900" w:rsidRPr="00093900">
        <w:rPr>
          <w:rFonts w:ascii="Times New Roman" w:hAnsi="Times New Roman" w:cs="Times New Roman"/>
          <w:sz w:val="28"/>
          <w:szCs w:val="28"/>
        </w:rPr>
        <w:t>ный, любопытный.</w:t>
      </w:r>
      <w:r w:rsidRPr="00093900">
        <w:rPr>
          <w:rFonts w:ascii="Times New Roman" w:hAnsi="Times New Roman" w:cs="Times New Roman"/>
          <w:sz w:val="28"/>
          <w:szCs w:val="28"/>
        </w:rPr>
        <w:t xml:space="preserve"> </w:t>
      </w:r>
      <w:r w:rsidR="00093900">
        <w:rPr>
          <w:rFonts w:ascii="Times New Roman" w:hAnsi="Times New Roman" w:cs="Times New Roman"/>
          <w:sz w:val="28"/>
          <w:szCs w:val="28"/>
        </w:rPr>
        <w:t xml:space="preserve">При проигрывании этюда этой сказки, дети самостоятельно разыграли сценку воспитания непослушного петушка. </w:t>
      </w:r>
      <w:r w:rsidRPr="00093900">
        <w:rPr>
          <w:rFonts w:ascii="Times New Roman" w:hAnsi="Times New Roman" w:cs="Times New Roman"/>
          <w:sz w:val="28"/>
          <w:szCs w:val="28"/>
        </w:rPr>
        <w:t xml:space="preserve">Принцип обучения. Означает целенаправленное и планомерное усвоение ребенком знаний, умений, навыков. Этот принцип развивает </w:t>
      </w:r>
      <w:proofErr w:type="spellStart"/>
      <w:proofErr w:type="gramStart"/>
      <w:r w:rsidRPr="00093900">
        <w:rPr>
          <w:rFonts w:ascii="Times New Roman" w:hAnsi="Times New Roman" w:cs="Times New Roman"/>
          <w:sz w:val="28"/>
          <w:szCs w:val="28"/>
        </w:rPr>
        <w:t>психо</w:t>
      </w:r>
      <w:proofErr w:type="spellEnd"/>
      <w:r w:rsidRPr="00093900">
        <w:rPr>
          <w:rFonts w:ascii="Times New Roman" w:hAnsi="Times New Roman" w:cs="Times New Roman"/>
          <w:sz w:val="28"/>
          <w:szCs w:val="28"/>
        </w:rPr>
        <w:t>-физические</w:t>
      </w:r>
      <w:proofErr w:type="gramEnd"/>
      <w:r w:rsidRPr="00093900">
        <w:rPr>
          <w:rFonts w:ascii="Times New Roman" w:hAnsi="Times New Roman" w:cs="Times New Roman"/>
          <w:sz w:val="28"/>
          <w:szCs w:val="28"/>
        </w:rPr>
        <w:t xml:space="preserve"> способности (мимика, пантомимика), пр</w:t>
      </w:r>
      <w:r w:rsidR="00CE559A" w:rsidRPr="00093900">
        <w:rPr>
          <w:rFonts w:ascii="Times New Roman" w:hAnsi="Times New Roman" w:cs="Times New Roman"/>
          <w:sz w:val="28"/>
          <w:szCs w:val="28"/>
        </w:rPr>
        <w:t>о</w:t>
      </w:r>
      <w:r w:rsidRPr="00093900">
        <w:rPr>
          <w:rFonts w:ascii="Times New Roman" w:hAnsi="Times New Roman" w:cs="Times New Roman"/>
          <w:sz w:val="28"/>
          <w:szCs w:val="28"/>
        </w:rPr>
        <w:t>цессы восприятия воображения, мышления, внимания, памяти, речи, умение перевоплощаться, импровизировать, брать на себя роль.</w:t>
      </w:r>
    </w:p>
    <w:p w:rsidR="00941C35" w:rsidRPr="00AC0672" w:rsidRDefault="00CE559A"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911807" w:rsidRPr="00AC0672">
        <w:rPr>
          <w:rFonts w:ascii="Times New Roman" w:hAnsi="Times New Roman" w:cs="Times New Roman"/>
          <w:sz w:val="28"/>
          <w:szCs w:val="28"/>
        </w:rPr>
        <w:t>Театральные игры, направленные на умение общаться со сверстниками в различных жизненных ситуациях, можно у</w:t>
      </w:r>
      <w:r w:rsidR="00941C35" w:rsidRPr="00AC0672">
        <w:rPr>
          <w:rFonts w:ascii="Times New Roman" w:hAnsi="Times New Roman" w:cs="Times New Roman"/>
          <w:sz w:val="28"/>
          <w:szCs w:val="28"/>
        </w:rPr>
        <w:t xml:space="preserve">словно разделить на </w:t>
      </w:r>
      <w:r w:rsidR="006E4249">
        <w:rPr>
          <w:rFonts w:ascii="Times New Roman" w:hAnsi="Times New Roman" w:cs="Times New Roman"/>
          <w:sz w:val="28"/>
          <w:szCs w:val="28"/>
        </w:rPr>
        <w:t>о</w:t>
      </w:r>
      <w:r w:rsidR="006E4249" w:rsidRPr="00AC0672">
        <w:rPr>
          <w:rFonts w:ascii="Times New Roman" w:hAnsi="Times New Roman" w:cs="Times New Roman"/>
          <w:sz w:val="28"/>
          <w:szCs w:val="28"/>
        </w:rPr>
        <w:t>бщеразвивающие</w:t>
      </w:r>
      <w:r w:rsidR="00911807" w:rsidRPr="00AC0672">
        <w:rPr>
          <w:rFonts w:ascii="Times New Roman" w:hAnsi="Times New Roman" w:cs="Times New Roman"/>
          <w:sz w:val="28"/>
          <w:szCs w:val="28"/>
        </w:rPr>
        <w:t xml:space="preserve"> и специальные.</w:t>
      </w:r>
      <w:r w:rsidR="00941C35" w:rsidRPr="00AC0672">
        <w:rPr>
          <w:rFonts w:ascii="Times New Roman" w:hAnsi="Times New Roman" w:cs="Times New Roman"/>
          <w:sz w:val="28"/>
          <w:szCs w:val="28"/>
        </w:rPr>
        <w:t xml:space="preserve"> Общеразвивающие игры учат ребёнка ориентироваться в окружающей обстановке, умению согласовывать свои действия с партнерами, активизируют мыслительные процессы. Так же они способствуют адаптации детей в коллективе сверстников. Специальные игры развивают воображение, фантазию, готовят детей к действию в сценических условиях, где все является вымыслом. Такие этюды и упра</w:t>
      </w:r>
      <w:r w:rsidR="00024735" w:rsidRPr="00AC0672">
        <w:rPr>
          <w:rFonts w:ascii="Times New Roman" w:hAnsi="Times New Roman" w:cs="Times New Roman"/>
          <w:sz w:val="28"/>
          <w:szCs w:val="28"/>
        </w:rPr>
        <w:t>жнения близки и понятны детям (Ссора, Обида, В</w:t>
      </w:r>
      <w:r w:rsidR="00941C35" w:rsidRPr="00AC0672">
        <w:rPr>
          <w:rFonts w:ascii="Times New Roman" w:hAnsi="Times New Roman" w:cs="Times New Roman"/>
          <w:sz w:val="28"/>
          <w:szCs w:val="28"/>
        </w:rPr>
        <w:t xml:space="preserve">стреча). Умение общаться с людьми в </w:t>
      </w:r>
      <w:r w:rsidR="00941C35" w:rsidRPr="00AC0672">
        <w:rPr>
          <w:rFonts w:ascii="Times New Roman" w:hAnsi="Times New Roman" w:cs="Times New Roman"/>
          <w:sz w:val="28"/>
          <w:szCs w:val="28"/>
        </w:rPr>
        <w:lastRenderedPageBreak/>
        <w:t>различных ситуациях развиваю</w:t>
      </w:r>
      <w:r w:rsidR="00024735" w:rsidRPr="00AC0672">
        <w:rPr>
          <w:rFonts w:ascii="Times New Roman" w:hAnsi="Times New Roman" w:cs="Times New Roman"/>
          <w:sz w:val="28"/>
          <w:szCs w:val="28"/>
        </w:rPr>
        <w:t>т этюды на вежливое поведение (З</w:t>
      </w:r>
      <w:r w:rsidR="00941C35" w:rsidRPr="00AC0672">
        <w:rPr>
          <w:rFonts w:ascii="Times New Roman" w:hAnsi="Times New Roman" w:cs="Times New Roman"/>
          <w:sz w:val="28"/>
          <w:szCs w:val="28"/>
        </w:rPr>
        <w:t xml:space="preserve">накомство, Просьба. Угощение. Утешение. </w:t>
      </w:r>
      <w:proofErr w:type="gramStart"/>
      <w:r w:rsidR="00941C35" w:rsidRPr="00AC0672">
        <w:rPr>
          <w:rFonts w:ascii="Times New Roman" w:hAnsi="Times New Roman" w:cs="Times New Roman"/>
          <w:sz w:val="28"/>
          <w:szCs w:val="28"/>
        </w:rPr>
        <w:t>Поздравление )</w:t>
      </w:r>
      <w:proofErr w:type="gramEnd"/>
      <w:r w:rsidR="00941C35" w:rsidRPr="00AC0672">
        <w:rPr>
          <w:rFonts w:ascii="Times New Roman" w:hAnsi="Times New Roman" w:cs="Times New Roman"/>
          <w:sz w:val="28"/>
          <w:szCs w:val="28"/>
        </w:rPr>
        <w:t xml:space="preserve">. С помощью мимики и жестов разыгрываются этюды на основные эмоции (Радость. Гнев. Грусть. </w:t>
      </w:r>
      <w:proofErr w:type="gramStart"/>
      <w:r w:rsidR="00941C35" w:rsidRPr="00AC0672">
        <w:rPr>
          <w:rFonts w:ascii="Times New Roman" w:hAnsi="Times New Roman" w:cs="Times New Roman"/>
          <w:sz w:val="28"/>
          <w:szCs w:val="28"/>
        </w:rPr>
        <w:t>Страх )</w:t>
      </w:r>
      <w:proofErr w:type="gramEnd"/>
      <w:r w:rsidR="006E4249">
        <w:rPr>
          <w:rFonts w:ascii="Times New Roman" w:hAnsi="Times New Roman" w:cs="Times New Roman"/>
          <w:sz w:val="28"/>
          <w:szCs w:val="28"/>
        </w:rPr>
        <w:t>.</w:t>
      </w:r>
    </w:p>
    <w:p w:rsidR="00A65977" w:rsidRDefault="00CE559A"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Речевые игры и упражнения направлены на развитие дыхания и свободы речевого аппарата, умению владеть правильной артикуляцией, четкой дикцией, разнообразной интонацией. Заниматься с дошкольник</w:t>
      </w:r>
      <w:r w:rsidR="00A65977">
        <w:rPr>
          <w:rFonts w:ascii="Times New Roman" w:hAnsi="Times New Roman" w:cs="Times New Roman"/>
          <w:sz w:val="28"/>
          <w:szCs w:val="28"/>
        </w:rPr>
        <w:t>ами специальной профессиональной подготовкой невозможно, поскольку у них еще недостаточно сформирован дыхательный и голосовой аппарат. Необходимо стремиться к тому, чтобы дети понимали, что речь актера должна быть четкой, звучной и выразительной, чем в жизни. В работе с детьми всегда необходимо опираться на их эмоциональный мир, познавательный интерес. Именно поэтому так велика роль стихов в детских театральных играх.</w:t>
      </w:r>
    </w:p>
    <w:p w:rsidR="006E0651" w:rsidRDefault="00A65977"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941C35" w:rsidRPr="00AC0672">
        <w:rPr>
          <w:rFonts w:ascii="Times New Roman" w:hAnsi="Times New Roman" w:cs="Times New Roman"/>
          <w:sz w:val="28"/>
          <w:szCs w:val="28"/>
        </w:rPr>
        <w:t xml:space="preserve">Работа над спектаклем </w:t>
      </w:r>
      <w:r>
        <w:rPr>
          <w:rFonts w:ascii="Times New Roman" w:hAnsi="Times New Roman" w:cs="Times New Roman"/>
          <w:sz w:val="28"/>
          <w:szCs w:val="28"/>
        </w:rPr>
        <w:t xml:space="preserve">очень увлекательное и полезное занятие. Совместная творческая деятельность </w:t>
      </w:r>
      <w:r w:rsidR="00941C35" w:rsidRPr="00AC0672">
        <w:rPr>
          <w:rFonts w:ascii="Times New Roman" w:hAnsi="Times New Roman" w:cs="Times New Roman"/>
          <w:sz w:val="28"/>
          <w:szCs w:val="28"/>
        </w:rPr>
        <w:t xml:space="preserve">вовлекает даже недостаточно активных детей, помогая им преодолеть трудности в общении. </w:t>
      </w:r>
      <w:r>
        <w:rPr>
          <w:rFonts w:ascii="Times New Roman" w:hAnsi="Times New Roman" w:cs="Times New Roman"/>
          <w:sz w:val="28"/>
          <w:szCs w:val="28"/>
        </w:rPr>
        <w:t>Как правило, материалом для сценического воплощения служат сказки. Русские народные сказки несут в себе активное воздействие</w:t>
      </w:r>
      <w:r w:rsidR="0024080C">
        <w:rPr>
          <w:rFonts w:ascii="Times New Roman" w:hAnsi="Times New Roman" w:cs="Times New Roman"/>
          <w:sz w:val="28"/>
          <w:szCs w:val="28"/>
        </w:rPr>
        <w:t>,</w:t>
      </w:r>
      <w:r>
        <w:rPr>
          <w:rFonts w:ascii="Times New Roman" w:hAnsi="Times New Roman" w:cs="Times New Roman"/>
          <w:sz w:val="28"/>
          <w:szCs w:val="28"/>
        </w:rPr>
        <w:t xml:space="preserve"> как на речевую </w:t>
      </w:r>
      <w:r w:rsidR="005B4649">
        <w:rPr>
          <w:rFonts w:ascii="Times New Roman" w:hAnsi="Times New Roman" w:cs="Times New Roman"/>
          <w:sz w:val="28"/>
          <w:szCs w:val="28"/>
        </w:rPr>
        <w:t>деятельность</w:t>
      </w:r>
      <w:r>
        <w:rPr>
          <w:rFonts w:ascii="Times New Roman" w:hAnsi="Times New Roman" w:cs="Times New Roman"/>
          <w:sz w:val="28"/>
          <w:szCs w:val="28"/>
        </w:rPr>
        <w:t>, так и на эмоциональную сферу ребенка. Сказки обладают богатым социальным, нравственно-педагогическим потенциалом.</w:t>
      </w:r>
      <w:r w:rsidR="006E0651">
        <w:rPr>
          <w:rFonts w:ascii="Times New Roman" w:hAnsi="Times New Roman" w:cs="Times New Roman"/>
          <w:sz w:val="28"/>
          <w:szCs w:val="28"/>
        </w:rPr>
        <w:t xml:space="preserve"> П</w:t>
      </w:r>
      <w:r>
        <w:rPr>
          <w:rFonts w:ascii="Times New Roman" w:hAnsi="Times New Roman" w:cs="Times New Roman"/>
          <w:sz w:val="28"/>
          <w:szCs w:val="28"/>
        </w:rPr>
        <w:t>ри работе над спектаклями ф</w:t>
      </w:r>
      <w:r w:rsidR="00941C35" w:rsidRPr="00AC0672">
        <w:rPr>
          <w:rFonts w:ascii="Times New Roman" w:hAnsi="Times New Roman" w:cs="Times New Roman"/>
          <w:sz w:val="28"/>
          <w:szCs w:val="28"/>
        </w:rPr>
        <w:t>ормируются такие качества как автономность (проявление своего личного мнения), активность (способность владеть инициативой в общении), социальная компетентность</w:t>
      </w:r>
      <w:r w:rsidR="006E4249">
        <w:rPr>
          <w:rFonts w:ascii="Times New Roman" w:hAnsi="Times New Roman" w:cs="Times New Roman"/>
          <w:sz w:val="28"/>
          <w:szCs w:val="28"/>
        </w:rPr>
        <w:t>,</w:t>
      </w:r>
      <w:r w:rsidR="00941C35" w:rsidRPr="00AC0672">
        <w:rPr>
          <w:rFonts w:ascii="Times New Roman" w:hAnsi="Times New Roman" w:cs="Times New Roman"/>
          <w:sz w:val="28"/>
          <w:szCs w:val="28"/>
        </w:rPr>
        <w:t xml:space="preserve"> связанная с </w:t>
      </w:r>
      <w:r w:rsidR="002C7EF0" w:rsidRPr="00AC0672">
        <w:rPr>
          <w:rFonts w:ascii="Times New Roman" w:hAnsi="Times New Roman" w:cs="Times New Roman"/>
          <w:sz w:val="28"/>
          <w:szCs w:val="28"/>
        </w:rPr>
        <w:t>сопереживанием и содействием, познанием другого человека, выбором адекватных ситуаций, способов общения и поведения</w:t>
      </w:r>
    </w:p>
    <w:p w:rsidR="006E0651" w:rsidRDefault="006E0651"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024735" w:rsidRPr="00AC0672">
        <w:rPr>
          <w:rFonts w:ascii="Times New Roman" w:hAnsi="Times New Roman" w:cs="Times New Roman"/>
          <w:sz w:val="28"/>
          <w:szCs w:val="28"/>
        </w:rPr>
        <w:t xml:space="preserve"> </w:t>
      </w:r>
      <w:r>
        <w:rPr>
          <w:rFonts w:ascii="Times New Roman" w:hAnsi="Times New Roman" w:cs="Times New Roman"/>
          <w:sz w:val="28"/>
          <w:szCs w:val="28"/>
        </w:rPr>
        <w:t xml:space="preserve">Ребенок с удовольствием берет в руки персонажи кукольного театра и от его лица рассказывает о своих мыслях. С помощью куклы он может выразить и отрегулировать собственные переживания. Кукла провоцирует детей на ведение диалога, что служит стимулирующим фактором для развития диалогической речи. С помощью куклы дети постигают процесс общения со сверстниками. Исполняя роли персонажей с разными характерами, они примеривают на себя различные модели социального поведения. </w:t>
      </w:r>
    </w:p>
    <w:p w:rsidR="0024080C" w:rsidRDefault="006E0651"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C7EF0" w:rsidRPr="00AC0672">
        <w:rPr>
          <w:rFonts w:ascii="Times New Roman" w:hAnsi="Times New Roman" w:cs="Times New Roman"/>
          <w:sz w:val="28"/>
          <w:szCs w:val="28"/>
        </w:rPr>
        <w:t>Для театральной деятельности широко используются самодельные куклы. Есть у нас и старик – годовик: он помогает детям запомнить времена года, их при</w:t>
      </w:r>
      <w:r>
        <w:rPr>
          <w:rFonts w:ascii="Times New Roman" w:hAnsi="Times New Roman" w:cs="Times New Roman"/>
          <w:sz w:val="28"/>
          <w:szCs w:val="28"/>
        </w:rPr>
        <w:t>меты. Тетушка Коровушка и мама К</w:t>
      </w:r>
      <w:r w:rsidR="002C7EF0" w:rsidRPr="00AC0672">
        <w:rPr>
          <w:rFonts w:ascii="Times New Roman" w:hAnsi="Times New Roman" w:cs="Times New Roman"/>
          <w:sz w:val="28"/>
          <w:szCs w:val="28"/>
        </w:rPr>
        <w:t>ошечка развивают артикуляцию.  Очень обогатили и сделали разнообразным настольный театр игрушки из киндер-сюрпризов. А как дети любят наряжаться известно всем. Поэтому с</w:t>
      </w:r>
      <w:r>
        <w:rPr>
          <w:rFonts w:ascii="Times New Roman" w:hAnsi="Times New Roman" w:cs="Times New Roman"/>
          <w:sz w:val="28"/>
          <w:szCs w:val="28"/>
        </w:rPr>
        <w:t xml:space="preserve">истематически пополняем уголок </w:t>
      </w:r>
      <w:r w:rsidR="002C7EF0" w:rsidRPr="00AC0672">
        <w:rPr>
          <w:rFonts w:ascii="Times New Roman" w:hAnsi="Times New Roman" w:cs="Times New Roman"/>
          <w:sz w:val="28"/>
          <w:szCs w:val="28"/>
        </w:rPr>
        <w:t>ряженья.</w:t>
      </w:r>
      <w:r w:rsidR="0024080C">
        <w:rPr>
          <w:rFonts w:ascii="Times New Roman" w:hAnsi="Times New Roman" w:cs="Times New Roman"/>
          <w:sz w:val="28"/>
          <w:szCs w:val="28"/>
        </w:rPr>
        <w:t xml:space="preserve"> </w:t>
      </w:r>
    </w:p>
    <w:p w:rsidR="00787773" w:rsidRPr="00AC0672" w:rsidRDefault="006E0651"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2C7EF0" w:rsidRPr="00AC0672">
        <w:rPr>
          <w:rFonts w:ascii="Times New Roman" w:hAnsi="Times New Roman" w:cs="Times New Roman"/>
          <w:sz w:val="28"/>
          <w:szCs w:val="28"/>
        </w:rPr>
        <w:t>Вы</w:t>
      </w:r>
      <w:r w:rsidR="0024080C">
        <w:rPr>
          <w:rFonts w:ascii="Times New Roman" w:hAnsi="Times New Roman" w:cs="Times New Roman"/>
          <w:sz w:val="28"/>
          <w:szCs w:val="28"/>
        </w:rPr>
        <w:t>ступления перед детьми</w:t>
      </w:r>
      <w:r w:rsidR="002C7EF0" w:rsidRPr="00AC0672">
        <w:rPr>
          <w:rFonts w:ascii="Times New Roman" w:hAnsi="Times New Roman" w:cs="Times New Roman"/>
          <w:sz w:val="28"/>
          <w:szCs w:val="28"/>
        </w:rPr>
        <w:t xml:space="preserve"> мла</w:t>
      </w:r>
      <w:r w:rsidR="0024080C">
        <w:rPr>
          <w:rFonts w:ascii="Times New Roman" w:hAnsi="Times New Roman" w:cs="Times New Roman"/>
          <w:sz w:val="28"/>
          <w:szCs w:val="28"/>
        </w:rPr>
        <w:t>дших групп</w:t>
      </w:r>
      <w:r w:rsidR="00787773" w:rsidRPr="00AC0672">
        <w:rPr>
          <w:rFonts w:ascii="Times New Roman" w:hAnsi="Times New Roman" w:cs="Times New Roman"/>
          <w:sz w:val="28"/>
          <w:szCs w:val="28"/>
        </w:rPr>
        <w:t xml:space="preserve"> стало уже традицией. Эти мини спектакли помогают детям преодолеть стеснение, сжатость, страх.</w:t>
      </w:r>
    </w:p>
    <w:p w:rsidR="00911807" w:rsidRPr="00AC0672" w:rsidRDefault="006E0651"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Вместе с папами и мамами, бабушками и дедушками были организованы встречи в клубе «Театральные пятницы». Стало уже традицией </w:t>
      </w:r>
      <w:r w:rsidR="00C4423A">
        <w:rPr>
          <w:rFonts w:ascii="Times New Roman" w:hAnsi="Times New Roman" w:cs="Times New Roman"/>
          <w:sz w:val="28"/>
          <w:szCs w:val="28"/>
        </w:rPr>
        <w:t>раз в месяц показывать мини спектакли для родите</w:t>
      </w:r>
      <w:r w:rsidR="0024080C">
        <w:rPr>
          <w:rFonts w:ascii="Times New Roman" w:hAnsi="Times New Roman" w:cs="Times New Roman"/>
          <w:sz w:val="28"/>
          <w:szCs w:val="28"/>
        </w:rPr>
        <w:t>лей. Встречи в клубе проводятся</w:t>
      </w:r>
      <w:r w:rsidR="00C4423A">
        <w:rPr>
          <w:rFonts w:ascii="Times New Roman" w:hAnsi="Times New Roman" w:cs="Times New Roman"/>
          <w:sz w:val="28"/>
          <w:szCs w:val="28"/>
        </w:rPr>
        <w:t xml:space="preserve"> по пятницам. Отсюда и появилось название клуба</w:t>
      </w:r>
      <w:r w:rsidR="0024080C">
        <w:rPr>
          <w:rFonts w:ascii="Times New Roman" w:hAnsi="Times New Roman" w:cs="Times New Roman"/>
          <w:sz w:val="28"/>
          <w:szCs w:val="28"/>
        </w:rPr>
        <w:t xml:space="preserve"> «Театральные пятницы»</w:t>
      </w:r>
      <w:r w:rsidR="00C4423A">
        <w:rPr>
          <w:rFonts w:ascii="Times New Roman" w:hAnsi="Times New Roman" w:cs="Times New Roman"/>
          <w:sz w:val="28"/>
          <w:szCs w:val="28"/>
        </w:rPr>
        <w:t xml:space="preserve">. Эти встречи помогают раскрываться детям, преодолевать </w:t>
      </w:r>
      <w:r w:rsidR="005B4649">
        <w:rPr>
          <w:rFonts w:ascii="Times New Roman" w:hAnsi="Times New Roman" w:cs="Times New Roman"/>
          <w:sz w:val="28"/>
          <w:szCs w:val="28"/>
        </w:rPr>
        <w:t>стеснение</w:t>
      </w:r>
      <w:r w:rsidR="00C4423A">
        <w:rPr>
          <w:rFonts w:ascii="Times New Roman" w:hAnsi="Times New Roman" w:cs="Times New Roman"/>
          <w:sz w:val="28"/>
          <w:szCs w:val="28"/>
        </w:rPr>
        <w:t xml:space="preserve"> перед публикой, а родителям более глубже понять внутренний мир своего ребенка.</w:t>
      </w:r>
      <w:r w:rsidR="005B4649">
        <w:rPr>
          <w:rFonts w:ascii="Times New Roman" w:hAnsi="Times New Roman" w:cs="Times New Roman"/>
          <w:sz w:val="28"/>
          <w:szCs w:val="28"/>
        </w:rPr>
        <w:t xml:space="preserve"> </w:t>
      </w:r>
      <w:r w:rsidR="00787773" w:rsidRPr="00AC0672">
        <w:rPr>
          <w:rFonts w:ascii="Times New Roman" w:hAnsi="Times New Roman" w:cs="Times New Roman"/>
          <w:sz w:val="28"/>
          <w:szCs w:val="28"/>
        </w:rPr>
        <w:t>Вовлекаем и родителей в творческие игры</w:t>
      </w:r>
      <w:r w:rsidR="00C4423A">
        <w:rPr>
          <w:rFonts w:ascii="Times New Roman" w:hAnsi="Times New Roman" w:cs="Times New Roman"/>
          <w:sz w:val="28"/>
          <w:szCs w:val="28"/>
        </w:rPr>
        <w:t>, импровизацию сказок, инсценировку этюдов.</w:t>
      </w:r>
      <w:r w:rsidR="0024080C">
        <w:rPr>
          <w:rFonts w:ascii="Times New Roman" w:hAnsi="Times New Roman" w:cs="Times New Roman"/>
          <w:sz w:val="28"/>
          <w:szCs w:val="28"/>
        </w:rPr>
        <w:t xml:space="preserve"> Р</w:t>
      </w:r>
      <w:r w:rsidR="00787773" w:rsidRPr="00AC0672">
        <w:rPr>
          <w:rFonts w:ascii="Times New Roman" w:hAnsi="Times New Roman" w:cs="Times New Roman"/>
          <w:sz w:val="28"/>
          <w:szCs w:val="28"/>
        </w:rPr>
        <w:t>одители показали импровизированную сказку «Принцесса Осень»</w:t>
      </w:r>
      <w:r w:rsidR="0024080C">
        <w:rPr>
          <w:rFonts w:ascii="Times New Roman" w:hAnsi="Times New Roman" w:cs="Times New Roman"/>
          <w:sz w:val="28"/>
          <w:szCs w:val="28"/>
        </w:rPr>
        <w:t>. Для её показа родителям были предложены необходимые атрибуты и они импровизировали сказку по ходу ее чтения</w:t>
      </w:r>
      <w:r w:rsidR="00787773" w:rsidRPr="00AC0672">
        <w:rPr>
          <w:rFonts w:ascii="Times New Roman" w:hAnsi="Times New Roman" w:cs="Times New Roman"/>
          <w:sz w:val="28"/>
          <w:szCs w:val="28"/>
        </w:rPr>
        <w:t>.</w:t>
      </w:r>
      <w:r w:rsidR="0024080C">
        <w:rPr>
          <w:rFonts w:ascii="Times New Roman" w:hAnsi="Times New Roman" w:cs="Times New Roman"/>
          <w:sz w:val="28"/>
          <w:szCs w:val="28"/>
        </w:rPr>
        <w:t xml:space="preserve"> Детям было очень интересно наблюдать за такой необычной ролью своих родителей, как роль артиста.</w:t>
      </w:r>
      <w:r w:rsidR="00787773" w:rsidRPr="00AC0672">
        <w:rPr>
          <w:rFonts w:ascii="Times New Roman" w:hAnsi="Times New Roman" w:cs="Times New Roman"/>
          <w:sz w:val="28"/>
          <w:szCs w:val="28"/>
        </w:rPr>
        <w:t xml:space="preserve"> </w:t>
      </w:r>
      <w:r w:rsidR="0024080C">
        <w:rPr>
          <w:rFonts w:ascii="Times New Roman" w:hAnsi="Times New Roman" w:cs="Times New Roman"/>
          <w:sz w:val="28"/>
          <w:szCs w:val="28"/>
        </w:rPr>
        <w:t>П</w:t>
      </w:r>
      <w:r w:rsidR="000E053A" w:rsidRPr="00AC0672">
        <w:rPr>
          <w:rFonts w:ascii="Times New Roman" w:hAnsi="Times New Roman" w:cs="Times New Roman"/>
          <w:sz w:val="28"/>
          <w:szCs w:val="28"/>
        </w:rPr>
        <w:t>рошел яр</w:t>
      </w:r>
      <w:r w:rsidR="00787773" w:rsidRPr="00AC0672">
        <w:rPr>
          <w:rFonts w:ascii="Times New Roman" w:hAnsi="Times New Roman" w:cs="Times New Roman"/>
          <w:sz w:val="28"/>
          <w:szCs w:val="28"/>
        </w:rPr>
        <w:t>кий, запоминающийся конкурс «Мисс Мама»</w:t>
      </w:r>
      <w:r w:rsidR="0024080C">
        <w:rPr>
          <w:rFonts w:ascii="Times New Roman" w:hAnsi="Times New Roman" w:cs="Times New Roman"/>
          <w:sz w:val="28"/>
          <w:szCs w:val="28"/>
        </w:rPr>
        <w:t>, где д</w:t>
      </w:r>
      <w:r w:rsidR="00787773" w:rsidRPr="00AC0672">
        <w:rPr>
          <w:rFonts w:ascii="Times New Roman" w:hAnsi="Times New Roman" w:cs="Times New Roman"/>
          <w:sz w:val="28"/>
          <w:szCs w:val="28"/>
        </w:rPr>
        <w:t>ети вместе с родителями подготовили визитку- представление, демонстрировали костюмы из подручного материала. С мамами за ручку им, конечно, легко была преодолена скованность, стеснение.</w:t>
      </w:r>
      <w:r w:rsidR="00C4423A">
        <w:rPr>
          <w:rFonts w:ascii="Times New Roman" w:hAnsi="Times New Roman" w:cs="Times New Roman"/>
          <w:sz w:val="28"/>
          <w:szCs w:val="28"/>
        </w:rPr>
        <w:t xml:space="preserve"> А к празднику пап</w:t>
      </w:r>
      <w:r w:rsidR="0024080C">
        <w:rPr>
          <w:rFonts w:ascii="Times New Roman" w:hAnsi="Times New Roman" w:cs="Times New Roman"/>
          <w:sz w:val="28"/>
          <w:szCs w:val="28"/>
        </w:rPr>
        <w:t xml:space="preserve"> был подготовлен </w:t>
      </w:r>
      <w:r w:rsidR="00C4423A">
        <w:rPr>
          <w:rFonts w:ascii="Times New Roman" w:hAnsi="Times New Roman" w:cs="Times New Roman"/>
          <w:sz w:val="28"/>
          <w:szCs w:val="28"/>
        </w:rPr>
        <w:t>концерт «Мы военные»</w:t>
      </w:r>
      <w:r w:rsidR="0024080C">
        <w:rPr>
          <w:rFonts w:ascii="Times New Roman" w:hAnsi="Times New Roman" w:cs="Times New Roman"/>
          <w:sz w:val="28"/>
          <w:szCs w:val="28"/>
        </w:rPr>
        <w:t xml:space="preserve"> папы были не только зрителями. Они показали, как важно в армии быть дисциплинированным и внимательным</w:t>
      </w:r>
      <w:r w:rsidR="00787773" w:rsidRPr="00AC0672">
        <w:rPr>
          <w:rFonts w:ascii="Times New Roman" w:hAnsi="Times New Roman" w:cs="Times New Roman"/>
          <w:sz w:val="28"/>
          <w:szCs w:val="28"/>
        </w:rPr>
        <w:t>.</w:t>
      </w:r>
    </w:p>
    <w:p w:rsidR="00787773" w:rsidRPr="00AC0672" w:rsidRDefault="00C4423A" w:rsidP="00AC0672">
      <w:pPr>
        <w:pStyle w:val="a3"/>
        <w:spacing w:before="100" w:beforeAutospacing="1"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Целенаправленная работа по театральной деятельности с детьми приносит свои результаты: дети усваивают нормы правил общения. Они стали более самостоятельны, вежливы, сдержаны. Проявляют живой интерес ко всему новому. Легко идут на сотрудничество со взрослыми. При свободном общении со сверстниками преобладают положительные эмоции.</w:t>
      </w:r>
    </w:p>
    <w:sectPr w:rsidR="00787773" w:rsidRPr="00AC0672" w:rsidSect="00936497">
      <w:pgSz w:w="11906" w:h="16838"/>
      <w:pgMar w:top="851"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86C12"/>
    <w:multiLevelType w:val="hybridMultilevel"/>
    <w:tmpl w:val="76CA8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2"/>
  </w:compat>
  <w:rsids>
    <w:rsidRoot w:val="007F6796"/>
    <w:rsid w:val="00024735"/>
    <w:rsid w:val="00093900"/>
    <w:rsid w:val="000E053A"/>
    <w:rsid w:val="00175F66"/>
    <w:rsid w:val="0024080C"/>
    <w:rsid w:val="002C7EF0"/>
    <w:rsid w:val="002D1F28"/>
    <w:rsid w:val="00420B69"/>
    <w:rsid w:val="0043117D"/>
    <w:rsid w:val="005B4649"/>
    <w:rsid w:val="006E0651"/>
    <w:rsid w:val="006E4249"/>
    <w:rsid w:val="00787773"/>
    <w:rsid w:val="007F0B42"/>
    <w:rsid w:val="007F6796"/>
    <w:rsid w:val="00861744"/>
    <w:rsid w:val="00911807"/>
    <w:rsid w:val="00936497"/>
    <w:rsid w:val="00941C35"/>
    <w:rsid w:val="009D6916"/>
    <w:rsid w:val="00A65977"/>
    <w:rsid w:val="00AC0672"/>
    <w:rsid w:val="00C4423A"/>
    <w:rsid w:val="00CB34B7"/>
    <w:rsid w:val="00CB62A3"/>
    <w:rsid w:val="00CE559A"/>
    <w:rsid w:val="00D16DE5"/>
    <w:rsid w:val="00E3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8FE15"/>
  <w15:docId w15:val="{4681E8A1-B8C4-4350-8BED-BF3AE73D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B6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17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4</Pages>
  <Words>1174</Words>
  <Characters>6693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cp:lastModifiedBy>
  <cp:revision>8</cp:revision>
  <cp:lastPrinted>2011-03-27T17:00:00Z</cp:lastPrinted>
  <dcterms:created xsi:type="dcterms:W3CDTF">2011-02-14T17:03:00Z</dcterms:created>
  <dcterms:modified xsi:type="dcterms:W3CDTF">2021-10-27T10:23:00Z</dcterms:modified>
</cp:coreProperties>
</file>